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B27836" w:rsidRPr="000E3FB1" w:rsidTr="000E4D9A">
        <w:trPr>
          <w:trHeight w:val="743"/>
        </w:trPr>
        <w:tc>
          <w:tcPr>
            <w:tcW w:w="4436" w:type="dxa"/>
          </w:tcPr>
          <w:p w:rsidR="00B27836" w:rsidRPr="000E3FB1" w:rsidRDefault="00B27836" w:rsidP="000E4D9A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B27836" w:rsidRPr="000E3FB1" w:rsidRDefault="00B27836" w:rsidP="000E4D9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181610</wp:posOffset>
                      </wp:positionV>
                      <wp:extent cx="988695" cy="0"/>
                      <wp:effectExtent l="5715" t="10160" r="571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95pt;margin-top:14.3pt;width: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B27836" w:rsidRPr="000E3FB1" w:rsidRDefault="00B27836" w:rsidP="000E4D9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27836" w:rsidRPr="000E3FB1" w:rsidRDefault="00B27836" w:rsidP="000E4D9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B27836" w:rsidRPr="000E3FB1" w:rsidRDefault="00B27836" w:rsidP="000E4D9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03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27836" w:rsidRDefault="00B27836" w:rsidP="00B27836">
      <w:pPr>
        <w:tabs>
          <w:tab w:val="left" w:pos="456"/>
        </w:tabs>
        <w:rPr>
          <w:szCs w:val="26"/>
        </w:rPr>
      </w:pPr>
    </w:p>
    <w:p w:rsidR="00B27836" w:rsidRPr="00AA163A" w:rsidRDefault="00B27836" w:rsidP="00B2783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</w:t>
      </w:r>
      <w:r>
        <w:rPr>
          <w:b/>
          <w:sz w:val="24"/>
        </w:rPr>
        <w:t>3</w:t>
      </w:r>
    </w:p>
    <w:p w:rsidR="00B27836" w:rsidRDefault="00B27836" w:rsidP="00B2783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B27836" w:rsidRPr="001C49B6" w:rsidRDefault="00B27836" w:rsidP="00B2783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</w:t>
      </w:r>
      <w:r>
        <w:rPr>
          <w:b/>
          <w:sz w:val="24"/>
        </w:rPr>
        <w:t>2</w:t>
      </w:r>
      <w:r w:rsidRPr="001C49B6">
        <w:rPr>
          <w:b/>
          <w:sz w:val="24"/>
        </w:rPr>
        <w:t>:</w:t>
      </w:r>
    </w:p>
    <w:p w:rsidR="00B27836" w:rsidRDefault="00B27836" w:rsidP="00B27836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25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 w:rsidRPr="00190071">
        <w:rPr>
          <w:sz w:val="24"/>
        </w:rPr>
        <w:t>yếu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B27836" w:rsidRDefault="00B27836" w:rsidP="00B27836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đàm</w:t>
      </w:r>
      <w:proofErr w:type="spellEnd"/>
      <w:r>
        <w:rPr>
          <w:sz w:val="24"/>
        </w:rPr>
        <w:t xml:space="preserve"> 08/03 do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 w:rsidRPr="00190071">
        <w:rPr>
          <w:sz w:val="24"/>
        </w:rPr>
        <w:t>.</w:t>
      </w:r>
    </w:p>
    <w:p w:rsidR="00B27836" w:rsidRDefault="00B27836" w:rsidP="00B27836">
      <w:pPr>
        <w:shd w:val="clear" w:color="auto" w:fill="FFFFFF"/>
        <w:jc w:val="both"/>
        <w:rPr>
          <w:sz w:val="24"/>
        </w:rPr>
      </w:pPr>
      <w:r w:rsidRPr="00672BC9">
        <w:rPr>
          <w:sz w:val="24"/>
        </w:rPr>
        <w:t xml:space="preserve">- </w:t>
      </w:r>
      <w:proofErr w:type="spellStart"/>
      <w:r>
        <w:rPr>
          <w:sz w:val="24"/>
        </w:rPr>
        <w:t>T</w:t>
      </w:r>
      <w:r w:rsidRPr="00672BC9">
        <w:rPr>
          <w:sz w:val="24"/>
        </w:rPr>
        <w:t>ổ</w:t>
      </w:r>
      <w:proofErr w:type="spellEnd"/>
      <w:r w:rsidRPr="00672BC9">
        <w:rPr>
          <w:sz w:val="24"/>
        </w:rPr>
        <w:t xml:space="preserve"> </w:t>
      </w:r>
      <w:proofErr w:type="spellStart"/>
      <w:r w:rsidRPr="00672BC9">
        <w:rPr>
          <w:sz w:val="24"/>
        </w:rPr>
        <w:t>chức</w:t>
      </w:r>
      <w:proofErr w:type="spellEnd"/>
      <w:r w:rsidRPr="00672BC9">
        <w:rPr>
          <w:sz w:val="24"/>
        </w:rPr>
        <w:t xml:space="preserve"> </w:t>
      </w:r>
      <w:proofErr w:type="spellStart"/>
      <w:r w:rsidRPr="00672BC9">
        <w:rPr>
          <w:sz w:val="24"/>
        </w:rPr>
        <w:t>thao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08/03 + KTTN (02 </w:t>
      </w:r>
      <w:proofErr w:type="spellStart"/>
      <w:r>
        <w:rPr>
          <w:sz w:val="24"/>
        </w:rPr>
        <w:t>tiết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Nga</w:t>
      </w:r>
      <w:proofErr w:type="spellEnd"/>
      <w:r>
        <w:rPr>
          <w:sz w:val="24"/>
        </w:rPr>
        <w:t>.</w:t>
      </w:r>
    </w:p>
    <w:p w:rsidR="00B27836" w:rsidRDefault="00B27836" w:rsidP="00B27836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>.</w:t>
      </w:r>
      <w:proofErr w:type="gramEnd"/>
    </w:p>
    <w:p w:rsidR="00B27836" w:rsidRDefault="00B27836" w:rsidP="00B27836">
      <w:pPr>
        <w:shd w:val="clear" w:color="auto" w:fill="FFFFFF"/>
        <w:jc w:val="both"/>
        <w:rPr>
          <w:b/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diều</w:t>
      </w:r>
      <w:proofErr w:type="spellEnd"/>
      <w:r>
        <w:rPr>
          <w:sz w:val="24"/>
        </w:rPr>
        <w:t>.</w:t>
      </w:r>
      <w:proofErr w:type="gramEnd"/>
    </w:p>
    <w:p w:rsidR="00B27836" w:rsidRPr="00190071" w:rsidRDefault="00B27836" w:rsidP="00B27836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</w:t>
      </w:r>
      <w:r>
        <w:rPr>
          <w:b/>
          <w:sz w:val="24"/>
        </w:rPr>
        <w:t>3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B27836" w:rsidRPr="000E3FB1" w:rsidTr="000E4D9A">
        <w:tc>
          <w:tcPr>
            <w:tcW w:w="1227" w:type="dxa"/>
          </w:tcPr>
          <w:p w:rsidR="00B27836" w:rsidRPr="000E3FB1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B27836" w:rsidRPr="000E3FB1" w:rsidRDefault="00B27836" w:rsidP="000E4D9A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B27836" w:rsidRPr="000E3FB1" w:rsidRDefault="00B27836" w:rsidP="000E4D9A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B27836" w:rsidRPr="000E3FB1" w:rsidTr="000E4D9A"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B27836" w:rsidRPr="000E3FB1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26</w:t>
            </w:r>
          </w:p>
          <w:p w:rsidR="00B27836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  <w:p w:rsidR="00B27836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B27836" w:rsidRPr="000E3FB1" w:rsidRDefault="00B27836" w:rsidP="000E4D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Góp</w:t>
            </w:r>
            <w:proofErr w:type="spellEnd"/>
            <w:r>
              <w:rPr>
                <w:sz w:val="24"/>
              </w:rPr>
              <w:t xml:space="preserve"> ý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GVCN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giỏi</w:t>
            </w:r>
            <w:proofErr w:type="spellEnd"/>
          </w:p>
        </w:tc>
        <w:tc>
          <w:tcPr>
            <w:tcW w:w="3082" w:type="dxa"/>
          </w:tcPr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B27836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>- GVCN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</w:t>
            </w:r>
          </w:p>
          <w:p w:rsidR="00B27836" w:rsidRPr="000E3FB1" w:rsidRDefault="00B27836" w:rsidP="000E4D9A">
            <w:pPr>
              <w:rPr>
                <w:sz w:val="24"/>
              </w:rPr>
            </w:pPr>
          </w:p>
        </w:tc>
      </w:tr>
      <w:tr w:rsidR="00B27836" w:rsidRPr="000E3FB1" w:rsidTr="000E4D9A">
        <w:trPr>
          <w:trHeight w:val="658"/>
        </w:trPr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B27836" w:rsidRPr="000E3FB1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B27836" w:rsidRPr="000E3FB1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Ra </w:t>
            </w:r>
            <w:proofErr w:type="spellStart"/>
            <w:r w:rsidRPr="000E3FB1">
              <w:rPr>
                <w:sz w:val="24"/>
              </w:rPr>
              <w:t>đề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thi</w:t>
            </w:r>
            <w:proofErr w:type="spellEnd"/>
            <w:r w:rsidRPr="000E3FB1">
              <w:rPr>
                <w:sz w:val="24"/>
              </w:rPr>
              <w:t xml:space="preserve"> GHKII 2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TV-T </w:t>
            </w:r>
          </w:p>
        </w:tc>
        <w:tc>
          <w:tcPr>
            <w:tcW w:w="3082" w:type="dxa"/>
          </w:tcPr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27836" w:rsidRPr="000E3FB1" w:rsidRDefault="00B27836" w:rsidP="000E4D9A">
            <w:pPr>
              <w:rPr>
                <w:sz w:val="24"/>
              </w:rPr>
            </w:pPr>
          </w:p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GVCN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B27836" w:rsidRPr="000E3FB1" w:rsidTr="000E4D9A"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B27836" w:rsidRDefault="00B27836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TKB. </w:t>
            </w:r>
          </w:p>
          <w:p w:rsidR="00B27836" w:rsidRPr="000E3FB1" w:rsidRDefault="00B27836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GVCN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giỏi</w:t>
            </w:r>
            <w:proofErr w:type="spellEnd"/>
          </w:p>
          <w:p w:rsidR="00B27836" w:rsidRPr="000E3FB1" w:rsidRDefault="00B27836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góp</w:t>
            </w:r>
            <w:proofErr w:type="spellEnd"/>
            <w:r>
              <w:rPr>
                <w:sz w:val="24"/>
              </w:rPr>
              <w:t xml:space="preserve"> ý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minh </w:t>
            </w:r>
            <w:proofErr w:type="spellStart"/>
            <w:r>
              <w:rPr>
                <w:sz w:val="24"/>
              </w:rPr>
              <w:t>họa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NCBH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Phương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</w:p>
        </w:tc>
        <w:tc>
          <w:tcPr>
            <w:tcW w:w="3082" w:type="dxa"/>
          </w:tcPr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B27836" w:rsidRPr="000E3FB1" w:rsidTr="000E4D9A">
        <w:trPr>
          <w:trHeight w:val="506"/>
        </w:trPr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B27836" w:rsidRPr="000E3FB1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B27836" w:rsidRPr="000E3FB1" w:rsidRDefault="00B27836" w:rsidP="000E4D9A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27836" w:rsidRPr="000E3FB1" w:rsidRDefault="00B27836" w:rsidP="000E4D9A">
            <w:pPr>
              <w:rPr>
                <w:sz w:val="24"/>
              </w:rPr>
            </w:pPr>
          </w:p>
        </w:tc>
      </w:tr>
      <w:tr w:rsidR="00B27836" w:rsidRPr="000E3FB1" w:rsidTr="000E4D9A"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B27836" w:rsidRPr="000E3FB1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B27836" w:rsidRPr="000E3FB1" w:rsidRDefault="00B27836" w:rsidP="000E4D9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3082" w:type="dxa"/>
          </w:tcPr>
          <w:p w:rsidR="00B27836" w:rsidRPr="000E3FB1" w:rsidRDefault="00B27836" w:rsidP="000E4D9A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B27836" w:rsidRPr="000E3FB1" w:rsidRDefault="00B27836" w:rsidP="000E4D9A">
            <w:pPr>
              <w:tabs>
                <w:tab w:val="center" w:pos="1433"/>
              </w:tabs>
              <w:rPr>
                <w:sz w:val="24"/>
              </w:rPr>
            </w:pPr>
          </w:p>
          <w:p w:rsidR="00B27836" w:rsidRPr="000E3FB1" w:rsidRDefault="00B27836" w:rsidP="000E4D9A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</w:tc>
      </w:tr>
      <w:tr w:rsidR="00B27836" w:rsidRPr="000E3FB1" w:rsidTr="000E4D9A"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B27836" w:rsidRPr="000E3FB1" w:rsidRDefault="00B27836" w:rsidP="000E4D9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B27836" w:rsidRPr="000E3FB1" w:rsidRDefault="00B27836" w:rsidP="00B2783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3</w:t>
            </w:r>
            <w:r>
              <w:rPr>
                <w:sz w:val="24"/>
              </w:rPr>
              <w:t>4</w:t>
            </w:r>
            <w:bookmarkStart w:id="0" w:name="_GoBack"/>
            <w:bookmarkEnd w:id="0"/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B27836" w:rsidRPr="000E3FB1" w:rsidRDefault="00B27836" w:rsidP="000E4D9A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B27836" w:rsidRPr="000E3FB1" w:rsidRDefault="00B27836" w:rsidP="000E4D9A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B27836" w:rsidRPr="000E3FB1" w:rsidTr="000E4D9A">
        <w:tc>
          <w:tcPr>
            <w:tcW w:w="1227" w:type="dxa"/>
          </w:tcPr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B27836" w:rsidRPr="00673D29" w:rsidRDefault="00B27836" w:rsidP="000E4D9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B27836" w:rsidRPr="000E3FB1" w:rsidRDefault="00B27836" w:rsidP="000E4D9A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  <w:p w:rsidR="00B27836" w:rsidRPr="000E3FB1" w:rsidRDefault="00B27836" w:rsidP="000E4D9A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3082" w:type="dxa"/>
          </w:tcPr>
          <w:p w:rsidR="00B27836" w:rsidRPr="000E3FB1" w:rsidRDefault="00B27836" w:rsidP="000E4D9A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27836" w:rsidRPr="00DE34C5" w:rsidRDefault="00B27836" w:rsidP="00B27836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B27836" w:rsidRPr="00190071" w:rsidRDefault="00B27836" w:rsidP="00B2783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7836" w:rsidRPr="00B82DFF" w:rsidRDefault="00B27836" w:rsidP="00B27836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27836" w:rsidRPr="00A8678D" w:rsidRDefault="00B27836" w:rsidP="00B2783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27836" w:rsidRDefault="00B27836" w:rsidP="00B2783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27836" w:rsidRDefault="00B27836" w:rsidP="00B27836">
      <w:pPr>
        <w:rPr>
          <w:i/>
        </w:rPr>
      </w:pPr>
    </w:p>
    <w:p w:rsidR="00B27836" w:rsidRDefault="00B27836" w:rsidP="00B27836">
      <w:pPr>
        <w:rPr>
          <w:i/>
        </w:rPr>
      </w:pPr>
    </w:p>
    <w:p w:rsidR="00B27836" w:rsidRDefault="00B27836" w:rsidP="00B27836">
      <w:pPr>
        <w:rPr>
          <w:i/>
        </w:rPr>
      </w:pPr>
    </w:p>
    <w:p w:rsidR="00B27836" w:rsidRDefault="00B27836" w:rsidP="00B2783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/>
    <w:sectPr w:rsidR="00DE536D" w:rsidSect="00B27836">
      <w:pgSz w:w="12240" w:h="15840"/>
      <w:pgMar w:top="680" w:right="68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36"/>
    <w:rsid w:val="00B27836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3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3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2021-03-13T16:54:00Z</dcterms:created>
  <dcterms:modified xsi:type="dcterms:W3CDTF">2021-03-13T16:56:00Z</dcterms:modified>
</cp:coreProperties>
</file>